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2DC" w:rsidRDefault="006C7D36" w:rsidP="008222DC">
      <w:pPr>
        <w:pStyle w:val="Prrafodelista"/>
        <w:numPr>
          <w:ilvl w:val="0"/>
          <w:numId w:val="1"/>
        </w:numPr>
      </w:pPr>
      <w:r>
        <w:t xml:space="preserve">Caramel </w:t>
      </w:r>
      <w:proofErr w:type="spellStart"/>
      <w:r>
        <w:t>Waffels</w:t>
      </w:r>
      <w:proofErr w:type="spellEnd"/>
      <w:r>
        <w:t xml:space="preserve">: </w:t>
      </w:r>
      <w:r w:rsidR="008222DC" w:rsidRPr="008222DC">
        <w:t xml:space="preserve">Promoción válida del 1 de Diciembre de 2025 hasta el 31 de Diciembre del 2026. Aplica únicamente los días lunes, no festivos. Por solo $19.900 COP por la compra de nuestra Caramel </w:t>
      </w:r>
      <w:proofErr w:type="spellStart"/>
      <w:r w:rsidR="008222DC" w:rsidRPr="008222DC">
        <w:t>Wafels</w:t>
      </w:r>
      <w:proofErr w:type="spellEnd"/>
      <w:r w:rsidR="008222DC" w:rsidRPr="008222DC">
        <w:t xml:space="preserve"> al precio de la carta, el cliente podrá disfrutar totalmente gratis una segunda unidad de la misma referencia. El producto que aplica es Caramel </w:t>
      </w:r>
      <w:proofErr w:type="spellStart"/>
      <w:r w:rsidR="008222DC" w:rsidRPr="008222DC">
        <w:t>Wafels</w:t>
      </w:r>
      <w:proofErr w:type="spellEnd"/>
      <w:r w:rsidR="008222DC" w:rsidRPr="008222DC">
        <w:t xml:space="preserve"> de 125 gr de Helado Suave de Vainilla, 50 gr de Galleta Holandesa, 10 gr de Caramelo Salado y 2 gr de Canela Molida. Aplica para todos los puntos de venta a nivel nacional. En los Puntos de Venta ubicados en Aeropuertos a Nivel Nacional, el precio de la promoción es de $20.900 COP. No aplica para Canal de Domicilios y Aplicaciones a Nivel Nacional. No acumulable con otras promociones y/o descuentos. No canjeable por dinero en efectivo. Sujeto a disponibilidad de los productos en los Puntos de Venta. Imágenes de Referencia. Información </w:t>
      </w:r>
      <w:proofErr w:type="spellStart"/>
      <w:r w:rsidR="008222DC" w:rsidRPr="008222DC">
        <w:t>Alérgena</w:t>
      </w:r>
      <w:proofErr w:type="spellEnd"/>
      <w:r w:rsidR="008222DC" w:rsidRPr="008222DC">
        <w:t>: Contiene leche, trazas de nueces, maní, gluten, huevo y soya. P.C.A. PRODUCTORA Y COMERCIALIZADORA DE ALIMENTOS S.A.S NIT: 890.912.221-4.</w:t>
      </w:r>
    </w:p>
    <w:p w:rsidR="008222DC" w:rsidRDefault="008222DC" w:rsidP="008222DC">
      <w:pPr>
        <w:pStyle w:val="Prrafodelista"/>
      </w:pPr>
    </w:p>
    <w:p w:rsidR="006D56B7" w:rsidRDefault="008222DC" w:rsidP="008222DC">
      <w:pPr>
        <w:pStyle w:val="Prrafodelista"/>
        <w:numPr>
          <w:ilvl w:val="0"/>
          <w:numId w:val="1"/>
        </w:numPr>
      </w:pPr>
      <w:r>
        <w:t>Martes de C</w:t>
      </w:r>
      <w:r w:rsidR="00596509" w:rsidRPr="00596509">
        <w:t xml:space="preserve">opas: </w:t>
      </w:r>
      <w:r w:rsidR="0010257F" w:rsidRPr="0010257F">
        <w:t>Prom</w:t>
      </w:r>
      <w:r w:rsidR="005132B3">
        <w:t>oción válida del 1 de Diciembre</w:t>
      </w:r>
      <w:r w:rsidR="00295829">
        <w:t xml:space="preserve"> de 2025 hasta el 31 de Diciembre</w:t>
      </w:r>
      <w:r w:rsidR="005132B3">
        <w:t xml:space="preserve"> del 2026</w:t>
      </w:r>
      <w:r w:rsidR="0010257F">
        <w:t>.</w:t>
      </w:r>
      <w:r w:rsidR="00596509" w:rsidRPr="00596509">
        <w:t xml:space="preserve"> Aplica sólo los días martes, no festivos. Por solo $1</w:t>
      </w:r>
      <w:r w:rsidR="00295829">
        <w:t>5</w:t>
      </w:r>
      <w:r w:rsidR="00596509" w:rsidRPr="00596509">
        <w:t>.900 COP el cliente podrá disfrutar de dos (2) productos de la categoría Copas de la misma referencia. Los productos que aplican son Copas de 125 gr cada una de Helado Suave de Vainilla (referencias: Euforia, Oblea, Banana, Tentación o Brownie). En los Puntos de Venta ubicados en Aeropuertos a Nivel Nacional, el precio de la promoción es de $1</w:t>
      </w:r>
      <w:r w:rsidR="00295829">
        <w:t>6</w:t>
      </w:r>
      <w:r w:rsidR="00596509" w:rsidRPr="00596509">
        <w:t xml:space="preserve">.900 COP. Producto disponible en Puntos de Venta, Canal de Domicilios y Aplicaciones a Nivel Nacional. No acumulable con otras promociones y/o descuentos. No canjeable por dinero en efectivo. El valor del Producto no incluye el valor del Domicilio, este valor puede variar de acuerdo a la zona, ciudad o municipio en donde se genere la orden de pedido, el cual será informado al momento de la compra. La compra mínima en el Canal de Domicilios, es de $15.000 COP. Sujeto a disponibilidad de los productos en los Puntos de Venta. Imágenes de Referencia. Información </w:t>
      </w:r>
      <w:proofErr w:type="spellStart"/>
      <w:r w:rsidR="00596509" w:rsidRPr="00596509">
        <w:t>Alérgena</w:t>
      </w:r>
      <w:proofErr w:type="spellEnd"/>
      <w:r w:rsidR="00596509" w:rsidRPr="00596509">
        <w:t>: Contiene leche y puede contener trazas de nueces, maní, gluten, huevo y soya. P.C.A. PRODUCTORA Y COMERCIALIZADORA DE ALIMENTOS S.A.S NIT: 890.912.221-4.</w:t>
      </w:r>
    </w:p>
    <w:p w:rsidR="00170313" w:rsidRDefault="00170313" w:rsidP="00170313">
      <w:pPr>
        <w:pStyle w:val="Prrafodelista"/>
      </w:pPr>
    </w:p>
    <w:p w:rsidR="00596509" w:rsidRDefault="008222DC" w:rsidP="005D36F1">
      <w:pPr>
        <w:pStyle w:val="Prrafodelista"/>
        <w:numPr>
          <w:ilvl w:val="0"/>
          <w:numId w:val="1"/>
        </w:numPr>
      </w:pPr>
      <w:r>
        <w:t>M</w:t>
      </w:r>
      <w:r w:rsidRPr="00596509">
        <w:t>iércoles</w:t>
      </w:r>
      <w:r>
        <w:t xml:space="preserve"> de </w:t>
      </w:r>
      <w:proofErr w:type="spellStart"/>
      <w:r>
        <w:t>S</w:t>
      </w:r>
      <w:r w:rsidR="00596509" w:rsidRPr="00596509">
        <w:t>undae</w:t>
      </w:r>
      <w:proofErr w:type="spellEnd"/>
      <w:r w:rsidR="00596509" w:rsidRPr="00596509">
        <w:t xml:space="preserve">: </w:t>
      </w:r>
      <w:r w:rsidR="0010257F" w:rsidRPr="0010257F">
        <w:t xml:space="preserve">Promoción válida del </w:t>
      </w:r>
      <w:r w:rsidR="005132B3">
        <w:t>1 de Diciembre de 2025 hasta el 31 de Diciembre del 2026.</w:t>
      </w:r>
      <w:r w:rsidR="0010257F">
        <w:t xml:space="preserve"> </w:t>
      </w:r>
      <w:r w:rsidR="00596509" w:rsidRPr="00596509">
        <w:t>Aplica sólo los días m</w:t>
      </w:r>
      <w:r w:rsidR="005132B3">
        <w:t>iércoles, no festivos. Por $13.9</w:t>
      </w:r>
      <w:r w:rsidR="00596509" w:rsidRPr="00596509">
        <w:t xml:space="preserve">00 COP el cliente podrá disfrutar de dos (2) productos de la categoría Sundae de Helado Suave de Vainilla de 95 gr, cada uno, con salsa o fruta. Sundae de Salsa de: Caramelo, Chocolate o Arequipe. Sundae de Fruta: Salsa de Frutos Rojos, Fresa, Mora, Durazno, Lulo o Cereza. No acumulables con otras promociones y/o descuentos. No canjeable por dinero en efectivo. Para puntos de venta ubicados en Aeropuertos a nivel nacional el precio del </w:t>
      </w:r>
      <w:proofErr w:type="spellStart"/>
      <w:r w:rsidR="00596509" w:rsidRPr="00596509">
        <w:t>Sundae</w:t>
      </w:r>
      <w:proofErr w:type="spellEnd"/>
      <w:r w:rsidR="00596509" w:rsidRPr="00596509">
        <w:t xml:space="preserve"> es de $</w:t>
      </w:r>
      <w:r w:rsidR="005132B3">
        <w:t>14.9</w:t>
      </w:r>
      <w:r w:rsidR="00170313">
        <w:t>00</w:t>
      </w:r>
      <w:r w:rsidR="00596509" w:rsidRPr="00596509">
        <w:t xml:space="preserve"> COP (C/U). Productos disponibles en Puntos de Venta, Domicilios y Aplicaciones. El valor del Producto no incluye el valor del Domicilio, este valor puede variar de acuerdo a la zona, ciudad o municipio en donde se genere la orden de pedido, el cual será informado al momento de la compra. El pago mínimo en el Canal de Domicilios es de $15.000 COP. Sujeto a disponibilidad de los productos en los Puntos de Venta. Imagen de referencia. Información </w:t>
      </w:r>
      <w:proofErr w:type="spellStart"/>
      <w:r w:rsidR="00596509" w:rsidRPr="00596509">
        <w:t>Alérgena</w:t>
      </w:r>
      <w:proofErr w:type="spellEnd"/>
      <w:r w:rsidR="00596509" w:rsidRPr="00596509">
        <w:t xml:space="preserve">: Contiene leche y puede contener trazas de nueces, maní, gluten, </w:t>
      </w:r>
      <w:r w:rsidR="00596509" w:rsidRPr="00596509">
        <w:lastRenderedPageBreak/>
        <w:t>huevo y soya. . P.C.A PRODUCTORA Y COMERCIALIZADORA DE ALIMENTOS S.A.S NIT. 890.912.221-4.</w:t>
      </w:r>
    </w:p>
    <w:p w:rsidR="00170313" w:rsidRDefault="00170313" w:rsidP="00170313">
      <w:pPr>
        <w:pStyle w:val="Prrafodelista"/>
      </w:pPr>
    </w:p>
    <w:p w:rsidR="005132B3" w:rsidRDefault="00596509" w:rsidP="005D36F1">
      <w:pPr>
        <w:pStyle w:val="Prrafodelista"/>
        <w:numPr>
          <w:ilvl w:val="0"/>
          <w:numId w:val="1"/>
        </w:numPr>
      </w:pPr>
      <w:r>
        <w:t xml:space="preserve">Mixer fin de semana: </w:t>
      </w:r>
      <w:r w:rsidR="0010257F" w:rsidRPr="0010257F">
        <w:t>Prom</w:t>
      </w:r>
      <w:r w:rsidR="00295829">
        <w:t xml:space="preserve">oción válida del </w:t>
      </w:r>
      <w:r w:rsidR="005132B3">
        <w:t>1 de Diciembre de 2025 hasta el 31 de Diciembre del 2026</w:t>
      </w:r>
      <w:r w:rsidR="0010257F">
        <w:t>.</w:t>
      </w:r>
      <w:r w:rsidR="00295829">
        <w:t xml:space="preserve"> Por $18.9</w:t>
      </w:r>
      <w:r w:rsidRPr="00596509">
        <w:t xml:space="preserve">00 COP el cliente podrá disfrutar de dos (2) productos de la categoría </w:t>
      </w:r>
      <w:proofErr w:type="spellStart"/>
      <w:r w:rsidRPr="00596509">
        <w:t>mixer</w:t>
      </w:r>
      <w:proofErr w:type="spellEnd"/>
      <w:r w:rsidRPr="00596509">
        <w:t xml:space="preserve"> (milo, </w:t>
      </w:r>
      <w:proofErr w:type="spellStart"/>
      <w:r w:rsidRPr="00596509">
        <w:t>brownie</w:t>
      </w:r>
      <w:proofErr w:type="spellEnd"/>
      <w:r w:rsidRPr="00596509">
        <w:t xml:space="preserve"> y/o galleta) con helado suave de 190gr c/u. Sabores a elección, según disponibilidad en puntos de venta. Los productos entregados serán de la misma referencia.  No acumulables con otras promociones y/o descuentos. No canjeable por dinero en efectivo. Para puntos ubicados en Aeropuertos a Nivel</w:t>
      </w:r>
      <w:r w:rsidR="00295829">
        <w:t xml:space="preserve"> Nacional, el precio es de $19.9</w:t>
      </w:r>
      <w:r w:rsidRPr="00596509">
        <w:t xml:space="preserve">00 COP (C/U). Productos disponibles en punto de venta, domicilios y aplicaciones. El costo anunciado no incluye el servicio a domicilio. El valor del recargo varía de acuerdo a la ciudad y será informado en el momento de la compra. El pago mínimo en el canal de domicilios es de $15.000 COP. Sujeto a disponibilidad de los productos en los puntos de venta. Imagen de referencia. Información </w:t>
      </w:r>
      <w:proofErr w:type="spellStart"/>
      <w:r w:rsidRPr="00596509">
        <w:t>alérgena</w:t>
      </w:r>
      <w:proofErr w:type="spellEnd"/>
      <w:r w:rsidRPr="00596509">
        <w:t xml:space="preserve">: contiene leche. Puede contener trazas de nueces, maní, gluten, huevo y soya. Productora y Comercializadora de Alimentos S.A.S </w:t>
      </w:r>
      <w:proofErr w:type="spellStart"/>
      <w:r w:rsidRPr="00596509">
        <w:t>Nit</w:t>
      </w:r>
      <w:proofErr w:type="spellEnd"/>
      <w:r w:rsidRPr="00596509">
        <w:t>. 890.912.221-4</w:t>
      </w:r>
    </w:p>
    <w:p w:rsidR="005132B3" w:rsidRDefault="005132B3" w:rsidP="008222DC"/>
    <w:p w:rsidR="005132B3" w:rsidRDefault="005132B3" w:rsidP="006C7D36">
      <w:pPr>
        <w:pStyle w:val="Prrafodelista"/>
      </w:pPr>
      <w:bookmarkStart w:id="0" w:name="_GoBack"/>
      <w:bookmarkEnd w:id="0"/>
    </w:p>
    <w:sectPr w:rsidR="005132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A24A8"/>
    <w:multiLevelType w:val="hybridMultilevel"/>
    <w:tmpl w:val="E8AE0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09"/>
    <w:rsid w:val="000352E3"/>
    <w:rsid w:val="00037626"/>
    <w:rsid w:val="000D0E45"/>
    <w:rsid w:val="0010257F"/>
    <w:rsid w:val="00170313"/>
    <w:rsid w:val="001746DF"/>
    <w:rsid w:val="00183F90"/>
    <w:rsid w:val="00295829"/>
    <w:rsid w:val="005132B3"/>
    <w:rsid w:val="00596509"/>
    <w:rsid w:val="005D36F1"/>
    <w:rsid w:val="006C7D36"/>
    <w:rsid w:val="006D56B7"/>
    <w:rsid w:val="00762A70"/>
    <w:rsid w:val="008222DC"/>
    <w:rsid w:val="008A0D68"/>
    <w:rsid w:val="00977C76"/>
    <w:rsid w:val="00AA40C2"/>
    <w:rsid w:val="00E21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B6A65-D43D-421C-9383-17E97FA5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1</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Torres Castro</dc:creator>
  <cp:keywords/>
  <dc:description/>
  <cp:lastModifiedBy>Julian Andres Garcia Gamba</cp:lastModifiedBy>
  <cp:revision>12</cp:revision>
  <dcterms:created xsi:type="dcterms:W3CDTF">2024-11-18T20:25:00Z</dcterms:created>
  <dcterms:modified xsi:type="dcterms:W3CDTF">2025-11-12T18:18:00Z</dcterms:modified>
</cp:coreProperties>
</file>